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E9" w:rsidRPr="00C72B62" w:rsidRDefault="00382CF0" w:rsidP="004D317A">
      <w:pPr>
        <w:jc w:val="center"/>
        <w:rPr>
          <w:b/>
          <w:sz w:val="44"/>
          <w:szCs w:val="44"/>
        </w:rPr>
      </w:pPr>
      <w:proofErr w:type="spellStart"/>
      <w:r>
        <w:rPr>
          <w:rFonts w:hint="eastAsia"/>
          <w:b/>
          <w:sz w:val="44"/>
          <w:szCs w:val="44"/>
        </w:rPr>
        <w:t>Exadata</w:t>
      </w:r>
      <w:proofErr w:type="spellEnd"/>
      <w:r w:rsidR="005C4BEC" w:rsidRPr="00C72B62">
        <w:rPr>
          <w:rFonts w:hint="eastAsia"/>
          <w:b/>
          <w:sz w:val="44"/>
          <w:szCs w:val="44"/>
        </w:rPr>
        <w:t>一体机及数据库巡检报告</w:t>
      </w:r>
    </w:p>
    <w:p w:rsidR="005C4BEC" w:rsidRDefault="005C4BEC"/>
    <w:p w:rsidR="00761233" w:rsidRDefault="00F35106" w:rsidP="00F47EC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5C4BEC" w:rsidRPr="00F47ECF">
        <w:rPr>
          <w:rFonts w:hint="eastAsia"/>
          <w:b/>
          <w:sz w:val="28"/>
          <w:szCs w:val="28"/>
        </w:rPr>
        <w:t>一体</w:t>
      </w:r>
      <w:proofErr w:type="gramStart"/>
      <w:r w:rsidR="005C4BEC" w:rsidRPr="00F47ECF">
        <w:rPr>
          <w:rFonts w:hint="eastAsia"/>
          <w:b/>
          <w:sz w:val="28"/>
          <w:szCs w:val="28"/>
        </w:rPr>
        <w:t>机</w:t>
      </w:r>
      <w:r w:rsidR="00382CF0">
        <w:rPr>
          <w:rFonts w:hint="eastAsia"/>
          <w:b/>
          <w:sz w:val="28"/>
          <w:szCs w:val="28"/>
        </w:rPr>
        <w:t>计算</w:t>
      </w:r>
      <w:proofErr w:type="gramEnd"/>
      <w:r w:rsidR="00382CF0">
        <w:rPr>
          <w:rFonts w:hint="eastAsia"/>
          <w:b/>
          <w:sz w:val="28"/>
          <w:szCs w:val="28"/>
        </w:rPr>
        <w:t>节点</w:t>
      </w:r>
      <w:r w:rsidR="005C4BEC" w:rsidRPr="00F47ECF">
        <w:rPr>
          <w:rFonts w:hint="eastAsia"/>
          <w:b/>
          <w:sz w:val="28"/>
          <w:szCs w:val="28"/>
        </w:rPr>
        <w:t>硬件状态检查</w:t>
      </w:r>
    </w:p>
    <w:p w:rsidR="000509CC" w:rsidRPr="00437A41" w:rsidRDefault="000509CC" w:rsidP="000509CC">
      <w:pPr>
        <w:spacing w:line="360" w:lineRule="auto"/>
        <w:rPr>
          <w:rFonts w:ascii="宋体" w:eastAsia="宋体" w:hAnsi="宋体"/>
          <w:b/>
          <w:sz w:val="24"/>
        </w:rPr>
      </w:pPr>
      <w:r w:rsidRPr="00437A41">
        <w:rPr>
          <w:rFonts w:ascii="宋体" w:eastAsia="宋体" w:hAnsi="宋体" w:hint="eastAsia"/>
          <w:b/>
          <w:sz w:val="24"/>
        </w:rPr>
        <w:t xml:space="preserve">计算节点硬件检查 </w:t>
      </w:r>
      <w:r w:rsidRPr="00437A41">
        <w:rPr>
          <w:rFonts w:ascii="宋体" w:eastAsia="宋体" w:hAnsi="宋体"/>
          <w:b/>
          <w:sz w:val="24"/>
        </w:rPr>
        <w:t xml:space="preserve">  </w:t>
      </w:r>
      <w:proofErr w:type="spellStart"/>
      <w:r w:rsidRPr="00437A41">
        <w:rPr>
          <w:rFonts w:ascii="宋体" w:eastAsia="宋体" w:hAnsi="宋体"/>
          <w:b/>
          <w:sz w:val="24"/>
        </w:rPr>
        <w:t>ipmitool</w:t>
      </w:r>
      <w:proofErr w:type="spellEnd"/>
      <w:r w:rsidRPr="00437A41">
        <w:rPr>
          <w:rFonts w:ascii="宋体" w:eastAsia="宋体" w:hAnsi="宋体"/>
          <w:b/>
          <w:sz w:val="24"/>
        </w:rPr>
        <w:t xml:space="preserve"> </w:t>
      </w:r>
      <w:proofErr w:type="spellStart"/>
      <w:r w:rsidRPr="00437A41">
        <w:rPr>
          <w:rFonts w:ascii="宋体" w:eastAsia="宋体" w:hAnsi="宋体"/>
          <w:b/>
          <w:sz w:val="24"/>
        </w:rPr>
        <w:t>sunoem</w:t>
      </w:r>
      <w:proofErr w:type="spellEnd"/>
      <w:r w:rsidRPr="00437A41">
        <w:rPr>
          <w:rFonts w:ascii="宋体" w:eastAsia="宋体" w:hAnsi="宋体"/>
          <w:b/>
          <w:sz w:val="24"/>
        </w:rPr>
        <w:t xml:space="preserve"> cli 'show /System/</w:t>
      </w:r>
      <w:proofErr w:type="spellStart"/>
      <w:r w:rsidRPr="00437A41">
        <w:rPr>
          <w:rFonts w:ascii="宋体" w:eastAsia="宋体" w:hAnsi="宋体"/>
          <w:b/>
          <w:sz w:val="24"/>
        </w:rPr>
        <w:t>Open_Problems</w:t>
      </w:r>
      <w:proofErr w:type="spellEnd"/>
      <w:r w:rsidRPr="00437A41">
        <w:rPr>
          <w:rFonts w:ascii="宋体" w:eastAsia="宋体" w:hAnsi="宋体"/>
          <w:b/>
          <w:sz w:val="24"/>
        </w:rPr>
        <w:t>'</w:t>
      </w:r>
    </w:p>
    <w:p w:rsidR="00437A41" w:rsidRDefault="00437A41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结果没有任何问题表示正常</w:t>
      </w:r>
    </w:p>
    <w:p w:rsidR="000509CC" w:rsidRPr="00437A41" w:rsidRDefault="00437A41" w:rsidP="000509CC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noProof/>
        </w:rPr>
        <w:drawing>
          <wp:inline distT="0" distB="0" distL="0" distR="0" wp14:anchorId="11F55603" wp14:editId="55C16162">
            <wp:extent cx="5274310" cy="13531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9CC">
        <w:rPr>
          <w:rFonts w:ascii="宋体" w:eastAsia="宋体" w:hAnsi="宋体" w:hint="eastAsia"/>
          <w:sz w:val="24"/>
        </w:rPr>
        <w:t xml:space="preserve"> </w:t>
      </w:r>
      <w:r w:rsidR="000509CC" w:rsidRPr="00437A41">
        <w:rPr>
          <w:rFonts w:ascii="宋体" w:eastAsia="宋体" w:hAnsi="宋体" w:hint="eastAsia"/>
          <w:b/>
          <w:sz w:val="24"/>
        </w:rPr>
        <w:t xml:space="preserve">计算节点磁盘检查 </w:t>
      </w:r>
      <w:r w:rsidR="000509CC" w:rsidRPr="00437A41">
        <w:rPr>
          <w:rFonts w:ascii="宋体" w:eastAsia="宋体" w:hAnsi="宋体"/>
          <w:b/>
          <w:sz w:val="24"/>
        </w:rPr>
        <w:t xml:space="preserve">  </w:t>
      </w:r>
      <w:proofErr w:type="spellStart"/>
      <w:r w:rsidR="000509CC" w:rsidRPr="00437A41">
        <w:rPr>
          <w:rFonts w:ascii="宋体" w:eastAsia="宋体" w:hAnsi="宋体"/>
          <w:b/>
          <w:sz w:val="24"/>
        </w:rPr>
        <w:t>dbmcli</w:t>
      </w:r>
      <w:proofErr w:type="spellEnd"/>
      <w:r w:rsidR="000509CC" w:rsidRPr="00437A41">
        <w:rPr>
          <w:rFonts w:ascii="宋体" w:eastAsia="宋体" w:hAnsi="宋体"/>
          <w:b/>
          <w:sz w:val="24"/>
        </w:rPr>
        <w:t xml:space="preserve"> -e list </w:t>
      </w:r>
      <w:proofErr w:type="spellStart"/>
      <w:r w:rsidR="000509CC" w:rsidRPr="00437A41">
        <w:rPr>
          <w:rFonts w:ascii="宋体" w:eastAsia="宋体" w:hAnsi="宋体"/>
          <w:b/>
          <w:sz w:val="24"/>
        </w:rPr>
        <w:t>physicaldisk</w:t>
      </w:r>
      <w:proofErr w:type="spellEnd"/>
    </w:p>
    <w:p w:rsidR="00437A41" w:rsidRDefault="00437A41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结果磁盘为normal为正常</w:t>
      </w:r>
    </w:p>
    <w:p w:rsidR="000509CC" w:rsidRDefault="000509CC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69C07AFC" wp14:editId="183AFD40">
            <wp:extent cx="5270500" cy="1042035"/>
            <wp:effectExtent l="0" t="0" r="635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CC" w:rsidRPr="00437A41" w:rsidRDefault="00437A41" w:rsidP="00437A41">
      <w:pPr>
        <w:rPr>
          <w:b/>
          <w:sz w:val="28"/>
          <w:szCs w:val="28"/>
        </w:rPr>
      </w:pPr>
      <w:bookmarkStart w:id="0" w:name="_Toc123761755"/>
      <w:r>
        <w:rPr>
          <w:rFonts w:hint="eastAsia"/>
          <w:b/>
          <w:sz w:val="28"/>
          <w:szCs w:val="28"/>
        </w:rPr>
        <w:t>二、</w:t>
      </w:r>
      <w:r w:rsidR="000509CC" w:rsidRPr="00437A41">
        <w:rPr>
          <w:rFonts w:hint="eastAsia"/>
          <w:b/>
          <w:sz w:val="28"/>
          <w:szCs w:val="28"/>
        </w:rPr>
        <w:t>存储节点硬件巡检</w:t>
      </w:r>
      <w:bookmarkEnd w:id="0"/>
    </w:p>
    <w:p w:rsidR="000509CC" w:rsidRDefault="000509CC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存储节点硬件检查 </w:t>
      </w:r>
      <w:proofErr w:type="spellStart"/>
      <w:r w:rsidRPr="00675585">
        <w:rPr>
          <w:rFonts w:ascii="宋体" w:eastAsia="宋体" w:hAnsi="宋体"/>
          <w:sz w:val="24"/>
        </w:rPr>
        <w:t>ipmitool</w:t>
      </w:r>
      <w:proofErr w:type="spellEnd"/>
      <w:r w:rsidRPr="00675585">
        <w:rPr>
          <w:rFonts w:ascii="宋体" w:eastAsia="宋体" w:hAnsi="宋体"/>
          <w:sz w:val="24"/>
        </w:rPr>
        <w:t xml:space="preserve"> </w:t>
      </w:r>
      <w:proofErr w:type="spellStart"/>
      <w:r w:rsidRPr="00675585">
        <w:rPr>
          <w:rFonts w:ascii="宋体" w:eastAsia="宋体" w:hAnsi="宋体"/>
          <w:sz w:val="24"/>
        </w:rPr>
        <w:t>sunoem</w:t>
      </w:r>
      <w:proofErr w:type="spellEnd"/>
      <w:r w:rsidRPr="00675585">
        <w:rPr>
          <w:rFonts w:ascii="宋体" w:eastAsia="宋体" w:hAnsi="宋体"/>
          <w:sz w:val="24"/>
        </w:rPr>
        <w:t xml:space="preserve"> cli 'show /System/</w:t>
      </w:r>
      <w:proofErr w:type="spellStart"/>
      <w:r w:rsidRPr="00675585">
        <w:rPr>
          <w:rFonts w:ascii="宋体" w:eastAsia="宋体" w:hAnsi="宋体"/>
          <w:sz w:val="24"/>
        </w:rPr>
        <w:t>Open_Problems</w:t>
      </w:r>
      <w:proofErr w:type="spellEnd"/>
      <w:r w:rsidRPr="00675585">
        <w:rPr>
          <w:rFonts w:ascii="宋体" w:eastAsia="宋体" w:hAnsi="宋体"/>
          <w:sz w:val="24"/>
        </w:rPr>
        <w:t>'</w:t>
      </w:r>
    </w:p>
    <w:p w:rsidR="00DD3AC3" w:rsidRDefault="00DD3AC3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结果没有任何问题表示正常</w:t>
      </w:r>
    </w:p>
    <w:p w:rsidR="000509CC" w:rsidRDefault="00DD3AC3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46DCAD4A" wp14:editId="1AF0C5AE">
            <wp:extent cx="5274310" cy="13531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CC" w:rsidRDefault="000509CC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存储节点磁盘检查</w:t>
      </w:r>
      <w:r>
        <w:rPr>
          <w:rFonts w:ascii="宋体" w:eastAsia="宋体" w:hAnsi="宋体"/>
          <w:sz w:val="24"/>
        </w:rPr>
        <w:t xml:space="preserve"> </w:t>
      </w:r>
      <w:proofErr w:type="spellStart"/>
      <w:r w:rsidRPr="00675585">
        <w:rPr>
          <w:rFonts w:ascii="宋体" w:eastAsia="宋体" w:hAnsi="宋体"/>
          <w:sz w:val="24"/>
        </w:rPr>
        <w:t>cellcli</w:t>
      </w:r>
      <w:proofErr w:type="spellEnd"/>
      <w:r w:rsidRPr="00675585">
        <w:rPr>
          <w:rFonts w:ascii="宋体" w:eastAsia="宋体" w:hAnsi="宋体"/>
          <w:sz w:val="24"/>
        </w:rPr>
        <w:t xml:space="preserve"> -e list </w:t>
      </w:r>
      <w:proofErr w:type="spellStart"/>
      <w:r w:rsidRPr="00675585">
        <w:rPr>
          <w:rFonts w:ascii="宋体" w:eastAsia="宋体" w:hAnsi="宋体"/>
          <w:sz w:val="24"/>
        </w:rPr>
        <w:t>physicaldisk</w:t>
      </w:r>
      <w:proofErr w:type="spellEnd"/>
    </w:p>
    <w:p w:rsidR="00437A41" w:rsidRDefault="00437A41" w:rsidP="00437A4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结果磁盘为normal为正常</w:t>
      </w:r>
    </w:p>
    <w:p w:rsidR="00437A41" w:rsidRDefault="00437A41" w:rsidP="000509CC">
      <w:pPr>
        <w:spacing w:line="360" w:lineRule="auto"/>
        <w:rPr>
          <w:rFonts w:ascii="宋体" w:eastAsia="宋体" w:hAnsi="宋体"/>
          <w:sz w:val="24"/>
        </w:rPr>
      </w:pPr>
    </w:p>
    <w:p w:rsidR="000509CC" w:rsidRDefault="000509CC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2F18360C" wp14:editId="4EDE36C9">
            <wp:extent cx="5270500" cy="2286635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CC" w:rsidRDefault="000509CC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存储节点</w:t>
      </w:r>
      <w:proofErr w:type="spellStart"/>
      <w:r>
        <w:rPr>
          <w:rFonts w:ascii="宋体" w:eastAsia="宋体" w:hAnsi="宋体" w:hint="eastAsia"/>
          <w:sz w:val="24"/>
        </w:rPr>
        <w:t>lun</w:t>
      </w:r>
      <w:proofErr w:type="spellEnd"/>
      <w:r>
        <w:rPr>
          <w:rFonts w:ascii="宋体" w:eastAsia="宋体" w:hAnsi="宋体" w:hint="eastAsia"/>
          <w:sz w:val="24"/>
        </w:rPr>
        <w:t xml:space="preserve">检查 </w:t>
      </w:r>
      <w:r>
        <w:rPr>
          <w:rFonts w:ascii="宋体" w:eastAsia="宋体" w:hAnsi="宋体"/>
          <w:sz w:val="24"/>
        </w:rPr>
        <w:t xml:space="preserve"> </w:t>
      </w:r>
      <w:proofErr w:type="spellStart"/>
      <w:r w:rsidRPr="00675585">
        <w:rPr>
          <w:rFonts w:ascii="宋体" w:eastAsia="宋体" w:hAnsi="宋体"/>
          <w:sz w:val="24"/>
        </w:rPr>
        <w:t>cellcli</w:t>
      </w:r>
      <w:proofErr w:type="spellEnd"/>
      <w:r w:rsidRPr="00675585">
        <w:rPr>
          <w:rFonts w:ascii="宋体" w:eastAsia="宋体" w:hAnsi="宋体"/>
          <w:sz w:val="24"/>
        </w:rPr>
        <w:t xml:space="preserve"> -e LIST LUN</w:t>
      </w:r>
    </w:p>
    <w:p w:rsidR="000509CC" w:rsidRDefault="000509CC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3DE8A159" wp14:editId="2082B57E">
            <wp:extent cx="5270500" cy="1483360"/>
            <wp:effectExtent l="0" t="0" r="635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CC" w:rsidRDefault="000509CC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存储节点 </w:t>
      </w:r>
      <w:proofErr w:type="spellStart"/>
      <w:r>
        <w:rPr>
          <w:rFonts w:ascii="宋体" w:eastAsia="宋体" w:hAnsi="宋体" w:hint="eastAsia"/>
          <w:sz w:val="24"/>
        </w:rPr>
        <w:t>celldisk</w:t>
      </w:r>
      <w:proofErr w:type="spellEnd"/>
      <w:r>
        <w:rPr>
          <w:rFonts w:ascii="宋体" w:eastAsia="宋体" w:hAnsi="宋体" w:hint="eastAsia"/>
          <w:sz w:val="24"/>
        </w:rPr>
        <w:t xml:space="preserve">检查 </w:t>
      </w:r>
      <w:r>
        <w:rPr>
          <w:rFonts w:ascii="宋体" w:eastAsia="宋体" w:hAnsi="宋体"/>
          <w:sz w:val="24"/>
        </w:rPr>
        <w:t xml:space="preserve">  </w:t>
      </w:r>
      <w:proofErr w:type="spellStart"/>
      <w:r w:rsidRPr="00675585">
        <w:rPr>
          <w:rFonts w:ascii="宋体" w:eastAsia="宋体" w:hAnsi="宋体"/>
          <w:sz w:val="24"/>
        </w:rPr>
        <w:t>cellcli</w:t>
      </w:r>
      <w:proofErr w:type="spellEnd"/>
      <w:r w:rsidRPr="00675585">
        <w:rPr>
          <w:rFonts w:ascii="宋体" w:eastAsia="宋体" w:hAnsi="宋体"/>
          <w:sz w:val="24"/>
        </w:rPr>
        <w:t xml:space="preserve"> -e list </w:t>
      </w:r>
      <w:proofErr w:type="spellStart"/>
      <w:r w:rsidRPr="00675585">
        <w:rPr>
          <w:rFonts w:ascii="宋体" w:eastAsia="宋体" w:hAnsi="宋体"/>
          <w:sz w:val="24"/>
        </w:rPr>
        <w:t>celldisk</w:t>
      </w:r>
      <w:proofErr w:type="spellEnd"/>
    </w:p>
    <w:p w:rsidR="000509CC" w:rsidRDefault="000509CC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drawing>
          <wp:inline distT="0" distB="0" distL="0" distR="0" wp14:anchorId="5179544D" wp14:editId="36A3EA49">
            <wp:extent cx="5270500" cy="1882140"/>
            <wp:effectExtent l="0" t="0" r="635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CC" w:rsidRDefault="000509CC" w:rsidP="000509CC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存储节点 grid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 xml:space="preserve">disk检查 </w:t>
      </w:r>
      <w:r>
        <w:rPr>
          <w:rFonts w:ascii="宋体" w:eastAsia="宋体" w:hAnsi="宋体"/>
          <w:sz w:val="24"/>
        </w:rPr>
        <w:t xml:space="preserve">  </w:t>
      </w:r>
      <w:proofErr w:type="spellStart"/>
      <w:r w:rsidRPr="00675585">
        <w:rPr>
          <w:rFonts w:ascii="宋体" w:eastAsia="宋体" w:hAnsi="宋体"/>
          <w:sz w:val="24"/>
        </w:rPr>
        <w:t>cellcli</w:t>
      </w:r>
      <w:proofErr w:type="spellEnd"/>
      <w:r w:rsidRPr="00675585">
        <w:rPr>
          <w:rFonts w:ascii="宋体" w:eastAsia="宋体" w:hAnsi="宋体"/>
          <w:sz w:val="24"/>
        </w:rPr>
        <w:t xml:space="preserve"> -e list </w:t>
      </w:r>
      <w:proofErr w:type="spellStart"/>
      <w:r w:rsidRPr="00675585">
        <w:rPr>
          <w:rFonts w:ascii="宋体" w:eastAsia="宋体" w:hAnsi="宋体"/>
          <w:sz w:val="24"/>
        </w:rPr>
        <w:t>griddisk</w:t>
      </w:r>
      <w:proofErr w:type="spellEnd"/>
    </w:p>
    <w:p w:rsidR="00437A41" w:rsidRDefault="00437A41" w:rsidP="00437A41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结果磁盘为normal为正常</w:t>
      </w:r>
    </w:p>
    <w:p w:rsidR="00761233" w:rsidRPr="00DD3AC3" w:rsidRDefault="00DD3AC3" w:rsidP="00DD3AC3">
      <w:pPr>
        <w:spacing w:line="360" w:lineRule="auto"/>
        <w:rPr>
          <w:rFonts w:ascii="宋体" w:eastAsia="宋体" w:hAnsi="宋体"/>
          <w:sz w:val="24"/>
        </w:rPr>
      </w:pPr>
      <w:r>
        <w:rPr>
          <w:noProof/>
        </w:rPr>
        <w:lastRenderedPageBreak/>
        <w:drawing>
          <wp:inline distT="0" distB="0" distL="0" distR="0" wp14:anchorId="2BC563B8" wp14:editId="4E8F4A6E">
            <wp:extent cx="5270500" cy="261239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BEC" w:rsidRDefault="00E04B4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5C4BEC" w:rsidRPr="00F47ECF">
        <w:rPr>
          <w:rFonts w:hint="eastAsia"/>
          <w:b/>
          <w:sz w:val="28"/>
          <w:szCs w:val="28"/>
        </w:rPr>
        <w:t>、操作系统目录</w:t>
      </w:r>
      <w:proofErr w:type="gramStart"/>
      <w:r w:rsidR="005C4BEC" w:rsidRPr="00F47ECF">
        <w:rPr>
          <w:rFonts w:hint="eastAsia"/>
          <w:b/>
          <w:sz w:val="28"/>
          <w:szCs w:val="28"/>
        </w:rPr>
        <w:t>空间建</w:t>
      </w:r>
      <w:proofErr w:type="gramEnd"/>
      <w:r w:rsidR="005C4BEC" w:rsidRPr="00F47ECF">
        <w:rPr>
          <w:rFonts w:hint="eastAsia"/>
          <w:b/>
          <w:sz w:val="28"/>
          <w:szCs w:val="28"/>
        </w:rPr>
        <w:t>检查</w:t>
      </w:r>
    </w:p>
    <w:p w:rsidR="00E04B40" w:rsidRDefault="00E04B4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命令如下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hint="eastAsia"/>
          <w:b/>
          <w:sz w:val="28"/>
          <w:szCs w:val="28"/>
        </w:rPr>
        <w:t>df</w:t>
      </w:r>
      <w:proofErr w:type="spellEnd"/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-h</w:t>
      </w:r>
      <w:r w:rsidR="00EF67E1">
        <w:rPr>
          <w:b/>
          <w:sz w:val="28"/>
          <w:szCs w:val="28"/>
        </w:rPr>
        <w:t xml:space="preserve">     </w:t>
      </w:r>
      <w:r w:rsidR="00EF67E1">
        <w:rPr>
          <w:rFonts w:hint="eastAsia"/>
          <w:b/>
          <w:sz w:val="28"/>
          <w:szCs w:val="28"/>
        </w:rPr>
        <w:t>重点关注</w:t>
      </w:r>
      <w:r w:rsidR="00EF67E1">
        <w:rPr>
          <w:rFonts w:hint="eastAsia"/>
          <w:b/>
          <w:sz w:val="28"/>
          <w:szCs w:val="28"/>
        </w:rPr>
        <w:t xml:space="preserve"> </w:t>
      </w:r>
      <w:r w:rsidR="00EF67E1">
        <w:rPr>
          <w:b/>
          <w:sz w:val="28"/>
          <w:szCs w:val="28"/>
        </w:rPr>
        <w:t xml:space="preserve">/  </w:t>
      </w:r>
      <w:r w:rsidR="00EF67E1">
        <w:rPr>
          <w:rFonts w:hint="eastAsia"/>
          <w:b/>
          <w:sz w:val="28"/>
          <w:szCs w:val="28"/>
        </w:rPr>
        <w:t>/</w:t>
      </w:r>
      <w:r w:rsidR="00EF67E1">
        <w:rPr>
          <w:b/>
          <w:sz w:val="28"/>
          <w:szCs w:val="28"/>
        </w:rPr>
        <w:t>u01 /opt</w:t>
      </w:r>
      <w:r w:rsidR="00EF67E1">
        <w:rPr>
          <w:rFonts w:hint="eastAsia"/>
          <w:b/>
          <w:sz w:val="28"/>
          <w:szCs w:val="28"/>
        </w:rPr>
        <w:t>目录的空间使用率在</w:t>
      </w:r>
      <w:r w:rsidR="00EF67E1">
        <w:rPr>
          <w:rFonts w:hint="eastAsia"/>
          <w:b/>
          <w:sz w:val="28"/>
          <w:szCs w:val="28"/>
        </w:rPr>
        <w:t>8</w:t>
      </w:r>
      <w:r w:rsidR="00EF67E1">
        <w:rPr>
          <w:b/>
          <w:sz w:val="28"/>
          <w:szCs w:val="28"/>
        </w:rPr>
        <w:t>0</w:t>
      </w:r>
      <w:r w:rsidR="00EF67E1">
        <w:rPr>
          <w:rFonts w:hint="eastAsia"/>
          <w:b/>
          <w:sz w:val="28"/>
          <w:szCs w:val="28"/>
        </w:rPr>
        <w:t>%</w:t>
      </w:r>
      <w:r w:rsidR="00EF67E1">
        <w:rPr>
          <w:rFonts w:hint="eastAsia"/>
          <w:b/>
          <w:sz w:val="28"/>
          <w:szCs w:val="28"/>
        </w:rPr>
        <w:t>以下</w:t>
      </w:r>
      <w:r w:rsidR="00EF67E1">
        <w:rPr>
          <w:rFonts w:hint="eastAsia"/>
          <w:b/>
          <w:sz w:val="28"/>
          <w:szCs w:val="28"/>
        </w:rPr>
        <w:t>,</w:t>
      </w:r>
      <w:r w:rsidR="00EF67E1">
        <w:rPr>
          <w:rFonts w:hint="eastAsia"/>
          <w:b/>
          <w:sz w:val="28"/>
          <w:szCs w:val="28"/>
        </w:rPr>
        <w:t>如果达到</w:t>
      </w:r>
      <w:r w:rsidR="00EF67E1">
        <w:rPr>
          <w:rFonts w:hint="eastAsia"/>
          <w:b/>
          <w:sz w:val="28"/>
          <w:szCs w:val="28"/>
        </w:rPr>
        <w:t>8</w:t>
      </w:r>
      <w:r w:rsidR="00EF67E1">
        <w:rPr>
          <w:b/>
          <w:sz w:val="28"/>
          <w:szCs w:val="28"/>
        </w:rPr>
        <w:t>0</w:t>
      </w:r>
      <w:r w:rsidR="00EF67E1">
        <w:rPr>
          <w:rFonts w:hint="eastAsia"/>
          <w:b/>
          <w:sz w:val="28"/>
          <w:szCs w:val="28"/>
        </w:rPr>
        <w:t>%</w:t>
      </w:r>
      <w:r w:rsidR="00EF67E1">
        <w:rPr>
          <w:rFonts w:hint="eastAsia"/>
          <w:b/>
          <w:sz w:val="28"/>
          <w:szCs w:val="28"/>
        </w:rPr>
        <w:t>则及时清理</w:t>
      </w:r>
    </w:p>
    <w:p w:rsidR="00E04B40" w:rsidRDefault="00EF67E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9D9C35D" wp14:editId="78F277EC">
            <wp:extent cx="5274310" cy="2065655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7E1" w:rsidRDefault="00EF67E1" w:rsidP="00EF67E1"/>
    <w:p w:rsidR="00EF67E1" w:rsidRDefault="00EF67E1" w:rsidP="00EF67E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四、磁盘组空间利用率命令行检查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F67E1" w:rsidTr="00EF67E1">
        <w:tc>
          <w:tcPr>
            <w:tcW w:w="8522" w:type="dxa"/>
          </w:tcPr>
          <w:p w:rsidR="00EF67E1" w:rsidRDefault="00EF67E1" w:rsidP="00EF67E1">
            <w:pPr>
              <w:tabs>
                <w:tab w:val="left" w:pos="2270"/>
              </w:tabs>
            </w:pPr>
            <w:proofErr w:type="spellStart"/>
            <w:r>
              <w:t>s</w:t>
            </w:r>
            <w:r>
              <w:rPr>
                <w:rFonts w:hint="eastAsia"/>
              </w:rPr>
              <w:t>u</w:t>
            </w:r>
            <w:proofErr w:type="spellEnd"/>
            <w:r>
              <w:t xml:space="preserve">  </w:t>
            </w: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grid</w:t>
            </w:r>
          </w:p>
          <w:p w:rsidR="00EF67E1" w:rsidRDefault="00EF67E1">
            <w:proofErr w:type="spellStart"/>
            <w:r>
              <w:t>a</w:t>
            </w:r>
            <w:r>
              <w:rPr>
                <w:rFonts w:hint="eastAsia"/>
              </w:rPr>
              <w:t>smcmd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lsdg</w:t>
            </w:r>
            <w:proofErr w:type="spellEnd"/>
          </w:p>
          <w:p w:rsidR="002578EB" w:rsidRDefault="002578EB"/>
          <w:p w:rsidR="00EF67E1" w:rsidRDefault="00EF67E1">
            <w:r>
              <w:t>v</w:t>
            </w:r>
            <w:r>
              <w:rPr>
                <w:rFonts w:hint="eastAsia"/>
              </w:rPr>
              <w:t>i</w:t>
            </w:r>
            <w:r>
              <w:t xml:space="preserve"> asm.sh</w:t>
            </w:r>
          </w:p>
          <w:p w:rsidR="00EF67E1" w:rsidRDefault="00EF67E1" w:rsidP="00EF67E1">
            <w:proofErr w:type="spellStart"/>
            <w:r>
              <w:t>sqlplus</w:t>
            </w:r>
            <w:proofErr w:type="spellEnd"/>
            <w:r>
              <w:t xml:space="preserve"> -S /</w:t>
            </w:r>
            <w:proofErr w:type="spellStart"/>
            <w:r>
              <w:t>nolog</w:t>
            </w:r>
            <w:proofErr w:type="spellEnd"/>
            <w:r>
              <w:t xml:space="preserve"> &lt;&lt;EOF</w:t>
            </w:r>
          </w:p>
          <w:p w:rsidR="00EF67E1" w:rsidRDefault="00EF67E1" w:rsidP="00EF67E1">
            <w:r>
              <w:t xml:space="preserve">connect / as </w:t>
            </w:r>
            <w:proofErr w:type="spellStart"/>
            <w:r>
              <w:t>sysdba</w:t>
            </w:r>
            <w:proofErr w:type="spellEnd"/>
            <w:r>
              <w:t>;</w:t>
            </w:r>
          </w:p>
          <w:p w:rsidR="00EF67E1" w:rsidRDefault="00EF67E1" w:rsidP="00EF67E1">
            <w:r>
              <w:t xml:space="preserve">set </w:t>
            </w:r>
            <w:proofErr w:type="spellStart"/>
            <w:r>
              <w:t>linesize</w:t>
            </w:r>
            <w:proofErr w:type="spellEnd"/>
            <w:r>
              <w:t xml:space="preserve"> 200 </w:t>
            </w:r>
            <w:proofErr w:type="spellStart"/>
            <w:r>
              <w:t>pagesize</w:t>
            </w:r>
            <w:proofErr w:type="spellEnd"/>
            <w:r>
              <w:t xml:space="preserve"> 200</w:t>
            </w:r>
          </w:p>
          <w:p w:rsidR="00EF67E1" w:rsidRDefault="00EF67E1" w:rsidP="00EF67E1">
            <w:r>
              <w:t>col path for a30</w:t>
            </w:r>
          </w:p>
          <w:p w:rsidR="00EF67E1" w:rsidRDefault="00EF67E1" w:rsidP="00EF67E1">
            <w:r>
              <w:t>col name for a20</w:t>
            </w:r>
          </w:p>
          <w:p w:rsidR="00EF67E1" w:rsidRDefault="00EF67E1" w:rsidP="00EF67E1">
            <w:r>
              <w:t>col rate for a20</w:t>
            </w:r>
          </w:p>
          <w:p w:rsidR="00EF67E1" w:rsidRDefault="00EF67E1" w:rsidP="00EF67E1">
            <w:r>
              <w:lastRenderedPageBreak/>
              <w:t xml:space="preserve">select </w:t>
            </w:r>
            <w:proofErr w:type="spellStart"/>
            <w:r>
              <w:t>group_number,name,state,type,total_mb,total_mb-free_mb</w:t>
            </w:r>
            <w:proofErr w:type="spellEnd"/>
            <w:r>
              <w:t xml:space="preserve"> </w:t>
            </w:r>
            <w:proofErr w:type="spellStart"/>
            <w:r>
              <w:t>used_mb,free_mb</w:t>
            </w:r>
            <w:proofErr w:type="spellEnd"/>
            <w:r>
              <w:t>,</w:t>
            </w:r>
          </w:p>
          <w:p w:rsidR="00EF67E1" w:rsidRDefault="00EF67E1" w:rsidP="00EF67E1">
            <w:r>
              <w:t>round((</w:t>
            </w:r>
            <w:proofErr w:type="spellStart"/>
            <w:r>
              <w:t>total_mb-free_mb</w:t>
            </w:r>
            <w:proofErr w:type="spellEnd"/>
            <w:r>
              <w:t>)/</w:t>
            </w:r>
            <w:proofErr w:type="spellStart"/>
            <w:r>
              <w:t>total_mb</w:t>
            </w:r>
            <w:proofErr w:type="spellEnd"/>
            <w:r>
              <w:t>*100,2)||'%' rate from v\$</w:t>
            </w:r>
            <w:proofErr w:type="spellStart"/>
            <w:r>
              <w:t>asm_diskgroup</w:t>
            </w:r>
            <w:proofErr w:type="spellEnd"/>
            <w:r>
              <w:t xml:space="preserve"> order by </w:t>
            </w:r>
            <w:proofErr w:type="spellStart"/>
            <w:r>
              <w:t>total_mb</w:t>
            </w:r>
            <w:proofErr w:type="spellEnd"/>
            <w:r>
              <w:t xml:space="preserve"> </w:t>
            </w:r>
            <w:proofErr w:type="spellStart"/>
            <w:r>
              <w:t>desc</w:t>
            </w:r>
            <w:proofErr w:type="spellEnd"/>
            <w:r>
              <w:t xml:space="preserve"> ;</w:t>
            </w:r>
          </w:p>
          <w:p w:rsidR="00EF67E1" w:rsidRDefault="00EF67E1" w:rsidP="00EF67E1">
            <w:r>
              <w:t>exit;</w:t>
            </w:r>
          </w:p>
          <w:p w:rsidR="00EF67E1" w:rsidRDefault="00EF67E1" w:rsidP="00EF67E1">
            <w:r>
              <w:t>EOF</w:t>
            </w:r>
          </w:p>
          <w:p w:rsidR="00EF67E1" w:rsidRDefault="00EF67E1" w:rsidP="00EF67E1"/>
          <w:p w:rsidR="00EF67E1" w:rsidRDefault="00EF67E1" w:rsidP="00EF67E1">
            <w:proofErr w:type="spellStart"/>
            <w:r>
              <w:t>sh</w:t>
            </w:r>
            <w:proofErr w:type="spellEnd"/>
            <w:r>
              <w:t xml:space="preserve"> asm.sh </w:t>
            </w:r>
          </w:p>
        </w:tc>
      </w:tr>
    </w:tbl>
    <w:p w:rsidR="0014559F" w:rsidRDefault="0014559F">
      <w:proofErr w:type="spellStart"/>
      <w:r>
        <w:lastRenderedPageBreak/>
        <w:t>F</w:t>
      </w:r>
      <w:r>
        <w:rPr>
          <w:rFonts w:hint="eastAsia"/>
        </w:rPr>
        <w:t>ree</w:t>
      </w:r>
      <w:r>
        <w:t>_mb</w:t>
      </w:r>
      <w:proofErr w:type="spellEnd"/>
      <w:r>
        <w:t xml:space="preserve"> </w:t>
      </w:r>
      <w:r>
        <w:rPr>
          <w:rFonts w:hint="eastAsia"/>
        </w:rPr>
        <w:t>比较富裕，</w:t>
      </w:r>
      <w:proofErr w:type="spellStart"/>
      <w:r>
        <w:rPr>
          <w:rFonts w:hint="eastAsia"/>
        </w:rPr>
        <w:t>usable</w:t>
      </w:r>
      <w:r>
        <w:t>_file_mb</w:t>
      </w:r>
      <w:proofErr w:type="spellEnd"/>
      <w:r>
        <w:t xml:space="preserve"> </w:t>
      </w:r>
      <w:r>
        <w:rPr>
          <w:rFonts w:hint="eastAsia"/>
        </w:rPr>
        <w:t>基本是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free</w:t>
      </w:r>
      <w:r>
        <w:t>_mb</w:t>
      </w:r>
      <w:proofErr w:type="spellEnd"/>
      <w:r>
        <w:rPr>
          <w:rFonts w:hint="eastAsia"/>
        </w:rPr>
        <w:t>的一半，因为是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nomarl</w:t>
      </w:r>
      <w:proofErr w:type="spellEnd"/>
      <w:r>
        <w:rPr>
          <w:rFonts w:hint="eastAsia"/>
        </w:rPr>
        <w:t>冗余，</w:t>
      </w:r>
      <w:r>
        <w:rPr>
          <w:rFonts w:hint="eastAsia"/>
        </w:rPr>
        <w:t>offline</w:t>
      </w:r>
      <w:r>
        <w:t xml:space="preserve"> </w:t>
      </w:r>
      <w:r>
        <w:rPr>
          <w:rFonts w:hint="eastAsia"/>
        </w:rPr>
        <w:t>disk</w:t>
      </w:r>
      <w:r>
        <w:rPr>
          <w:rFonts w:hint="eastAsia"/>
        </w:rPr>
        <w:t>要为</w:t>
      </w:r>
      <w:r>
        <w:rPr>
          <w:rFonts w:hint="eastAsia"/>
        </w:rPr>
        <w:t>0</w:t>
      </w:r>
      <w:r>
        <w:rPr>
          <w:rFonts w:hint="eastAsia"/>
        </w:rPr>
        <w:t>，详细见磁盘组利用率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rate</w:t>
      </w:r>
      <w:r>
        <w:t>%</w:t>
      </w:r>
      <w:proofErr w:type="gramEnd"/>
    </w:p>
    <w:p w:rsidR="00100B31" w:rsidRDefault="00DD3AC3">
      <w:r>
        <w:rPr>
          <w:noProof/>
        </w:rPr>
        <w:drawing>
          <wp:inline distT="0" distB="0" distL="0" distR="0" wp14:anchorId="6AA251AF" wp14:editId="70249637">
            <wp:extent cx="5270500" cy="1706245"/>
            <wp:effectExtent l="0" t="0" r="635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AC3" w:rsidRDefault="00DD3AC3">
      <w:r>
        <w:rPr>
          <w:noProof/>
        </w:rPr>
        <w:drawing>
          <wp:inline distT="0" distB="0" distL="0" distR="0" wp14:anchorId="026EC1B1" wp14:editId="6E095E6B">
            <wp:extent cx="5270500" cy="708025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4559F" w:rsidRDefault="0014559F"/>
    <w:p w:rsidR="007F5245" w:rsidRDefault="007F5245"/>
    <w:p w:rsidR="005C4BEC" w:rsidRDefault="00EF67E1" w:rsidP="00F47EC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F35106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集群及数据库</w:t>
      </w:r>
      <w:r w:rsidR="005C4BEC" w:rsidRPr="00F47ECF">
        <w:rPr>
          <w:rFonts w:hint="eastAsia"/>
          <w:b/>
          <w:sz w:val="28"/>
          <w:szCs w:val="28"/>
        </w:rPr>
        <w:t>状态检查</w:t>
      </w:r>
    </w:p>
    <w:p w:rsidR="00850045" w:rsidRDefault="00EF67E1" w:rsidP="0085004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命令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rFonts w:hint="eastAsia"/>
          <w:b/>
          <w:sz w:val="28"/>
          <w:szCs w:val="28"/>
        </w:rPr>
        <w:t>su</w:t>
      </w:r>
      <w:proofErr w:type="spellEnd"/>
      <w:r>
        <w:rPr>
          <w:b/>
          <w:sz w:val="28"/>
          <w:szCs w:val="28"/>
        </w:rPr>
        <w:t xml:space="preserve">  - grid</w:t>
      </w:r>
    </w:p>
    <w:p w:rsidR="00EF67E1" w:rsidRPr="00850045" w:rsidRDefault="00EF67E1" w:rsidP="00850045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crsctl</w:t>
      </w:r>
      <w:proofErr w:type="spellEnd"/>
      <w:proofErr w:type="gramEnd"/>
      <w:r>
        <w:rPr>
          <w:b/>
          <w:sz w:val="28"/>
          <w:szCs w:val="28"/>
        </w:rPr>
        <w:t xml:space="preserve"> stat res -t</w:t>
      </w:r>
    </w:p>
    <w:p w:rsidR="00850045" w:rsidRPr="00F47ECF" w:rsidRDefault="00C95D14" w:rsidP="00F47ECF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FA811F" wp14:editId="73AECB2A">
            <wp:extent cx="5274310" cy="3047365"/>
            <wp:effectExtent l="0" t="0" r="254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245" w:rsidRDefault="007F5245" w:rsidP="00C32BCD"/>
    <w:p w:rsidR="00C32BCD" w:rsidRPr="00C95D14" w:rsidRDefault="00C95D14" w:rsidP="00C32BCD">
      <w:pPr>
        <w:rPr>
          <w:b/>
          <w:sz w:val="28"/>
          <w:szCs w:val="28"/>
        </w:rPr>
      </w:pPr>
      <w:r w:rsidRPr="00C95D14">
        <w:rPr>
          <w:rFonts w:hint="eastAsia"/>
          <w:b/>
          <w:sz w:val="28"/>
          <w:szCs w:val="28"/>
        </w:rPr>
        <w:t>六、</w:t>
      </w:r>
      <w:proofErr w:type="gramStart"/>
      <w:r w:rsidRPr="00C95D14">
        <w:rPr>
          <w:rFonts w:hint="eastAsia"/>
          <w:b/>
          <w:sz w:val="28"/>
          <w:szCs w:val="28"/>
        </w:rPr>
        <w:t>表空间</w:t>
      </w:r>
      <w:proofErr w:type="gramEnd"/>
      <w:r w:rsidRPr="00C95D14">
        <w:rPr>
          <w:rFonts w:hint="eastAsia"/>
          <w:b/>
          <w:sz w:val="28"/>
          <w:szCs w:val="28"/>
        </w:rPr>
        <w:t>利用率和闪回区利用率检查</w:t>
      </w:r>
    </w:p>
    <w:p w:rsidR="00C95D14" w:rsidRDefault="00C95D14" w:rsidP="00C32BCD"/>
    <w:p w:rsidR="002578EB" w:rsidRDefault="002578EB" w:rsidP="00C32BC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95D14" w:rsidTr="00C95D14">
        <w:tc>
          <w:tcPr>
            <w:tcW w:w="8522" w:type="dxa"/>
          </w:tcPr>
          <w:p w:rsidR="00C95D14" w:rsidRDefault="002578EB" w:rsidP="00C32BCD">
            <w:r>
              <w:t>v</w:t>
            </w:r>
            <w:r w:rsidR="00C95D14">
              <w:rPr>
                <w:rFonts w:hint="eastAsia"/>
              </w:rPr>
              <w:t>i</w:t>
            </w:r>
            <w:r w:rsidR="00C95D14">
              <w:t xml:space="preserve"> </w:t>
            </w:r>
            <w:r w:rsidR="00C95D14">
              <w:rPr>
                <w:rFonts w:hint="eastAsia"/>
              </w:rPr>
              <w:t>tb</w:t>
            </w:r>
            <w:r w:rsidR="00C95D14">
              <w:t>.sh</w:t>
            </w:r>
          </w:p>
          <w:p w:rsidR="00C95D14" w:rsidRDefault="00C95D14" w:rsidP="00C95D14">
            <w:proofErr w:type="spellStart"/>
            <w:r>
              <w:t>sqlplus</w:t>
            </w:r>
            <w:proofErr w:type="spellEnd"/>
            <w:r>
              <w:t xml:space="preserve"> -S /</w:t>
            </w:r>
            <w:proofErr w:type="spellStart"/>
            <w:r>
              <w:t>nolog</w:t>
            </w:r>
            <w:proofErr w:type="spellEnd"/>
            <w:r>
              <w:t xml:space="preserve"> &lt;&lt;EOF     </w:t>
            </w:r>
          </w:p>
          <w:p w:rsidR="00C95D14" w:rsidRDefault="00C95D14" w:rsidP="00C95D14">
            <w:r>
              <w:t xml:space="preserve">connect / as </w:t>
            </w:r>
            <w:proofErr w:type="spellStart"/>
            <w:r>
              <w:t>sysdba</w:t>
            </w:r>
            <w:proofErr w:type="spellEnd"/>
            <w:r>
              <w:t>;</w:t>
            </w:r>
          </w:p>
          <w:p w:rsidR="00C95D14" w:rsidRDefault="00C95D14" w:rsidP="00C95D14">
            <w:r>
              <w:t xml:space="preserve">set </w:t>
            </w:r>
            <w:proofErr w:type="spellStart"/>
            <w:r>
              <w:t>linesize</w:t>
            </w:r>
            <w:proofErr w:type="spellEnd"/>
            <w:r>
              <w:t xml:space="preserve"> 100</w:t>
            </w:r>
          </w:p>
          <w:p w:rsidR="00C95D14" w:rsidRDefault="00C95D14" w:rsidP="00C95D14">
            <w:r>
              <w:t>col "TABLESPACE_NAME" for a30</w:t>
            </w:r>
          </w:p>
          <w:p w:rsidR="00C95D14" w:rsidRDefault="00C95D14" w:rsidP="00C95D14">
            <w:r>
              <w:t>col "USED_RATE" for a10</w:t>
            </w:r>
          </w:p>
          <w:p w:rsidR="00C95D14" w:rsidRDefault="00C95D14" w:rsidP="00C95D14">
            <w:r>
              <w:t>SELECT UPPER(T.TABLESPACE_NAME) TABLESPACE_NAME,T.TOTAL_BYTES_MB,</w:t>
            </w:r>
          </w:p>
          <w:p w:rsidR="00C95D14" w:rsidRDefault="00C95D14" w:rsidP="00C95D14">
            <w:r>
              <w:t xml:space="preserve">       T.BYTES_MB - NVL(F.FREE_BYTES_MB, 0) USED_MB,</w:t>
            </w:r>
          </w:p>
          <w:p w:rsidR="00C95D14" w:rsidRDefault="00C95D14" w:rsidP="00C95D14">
            <w:r>
              <w:t xml:space="preserve">       TO_CHAR(ROUND( (T.BYTES_MB - NVL(F.FREE_BYTES_MB, 0) ) / T.TOTAL_BYTES_MB * 100, 2),'990.99') USED_RATE,</w:t>
            </w:r>
          </w:p>
          <w:p w:rsidR="00C95D14" w:rsidRDefault="00C95D14" w:rsidP="00C95D14">
            <w:r>
              <w:t xml:space="preserve">       (T.TOTAL_BYTES_MB - (T.BYTES_MB - NVL(F.FREE_BYTES_MB, 0) ) ) FREE_BYTES_MB</w:t>
            </w:r>
          </w:p>
          <w:p w:rsidR="00C95D14" w:rsidRDefault="00C95D14" w:rsidP="00C95D14">
            <w:r>
              <w:t xml:space="preserve">  FROM  ( select </w:t>
            </w:r>
            <w:proofErr w:type="spellStart"/>
            <w:r>
              <w:t>tablespace_name,ROUND</w:t>
            </w:r>
            <w:proofErr w:type="spellEnd"/>
            <w:r>
              <w:t>(SUM(BYTES) / 1024 / 1024) BYTES_MB,</w:t>
            </w:r>
          </w:p>
          <w:p w:rsidR="00C95D14" w:rsidRDefault="00C95D14" w:rsidP="00C95D14">
            <w:r>
              <w:t xml:space="preserve">         ROUND(sum(decode(AUTOEXTENSIBLE, 'YES', MAXBYTES, 'NO', BYTES)) / 1024 / 1024) TOTAL_BYTES_MB</w:t>
            </w:r>
          </w:p>
          <w:p w:rsidR="00C95D14" w:rsidRDefault="00C95D14" w:rsidP="00C95D14">
            <w:r>
              <w:t xml:space="preserve">          FROM SYS.DBA_DATA_FILES  GROUP BY TABLESPACE_NAME ) T ,</w:t>
            </w:r>
          </w:p>
          <w:p w:rsidR="00C95D14" w:rsidRDefault="00C95D14" w:rsidP="00C95D14">
            <w:r>
              <w:t xml:space="preserve">        ( SELECT TABLESPACE_NAME,  ROUND(SUM(BYTES) / 1024 / 1024) FREE_BYTES_MB </w:t>
            </w:r>
          </w:p>
          <w:p w:rsidR="00C95D14" w:rsidRDefault="00C95D14" w:rsidP="00C95D14">
            <w:r>
              <w:t xml:space="preserve">          FROM SYS.DBA_FREE_SPACE GROUP BY TABLESPACE_NAME ) F </w:t>
            </w:r>
          </w:p>
          <w:p w:rsidR="00C95D14" w:rsidRDefault="00C95D14" w:rsidP="00C95D14">
            <w:r>
              <w:t xml:space="preserve"> WHERE T.TABLESPACE_NAME = F.TABLESPACE_NAME(+)</w:t>
            </w:r>
          </w:p>
          <w:p w:rsidR="00C95D14" w:rsidRDefault="00C95D14" w:rsidP="00C95D14">
            <w:r>
              <w:t xml:space="preserve"> ORDER BY 4 DESC;</w:t>
            </w:r>
          </w:p>
          <w:p w:rsidR="00C95D14" w:rsidRDefault="00C95D14" w:rsidP="00C95D14">
            <w:r>
              <w:t>exit;</w:t>
            </w:r>
          </w:p>
          <w:p w:rsidR="00C95D14" w:rsidRDefault="00C95D14" w:rsidP="00C95D14">
            <w:r>
              <w:t>EOF</w:t>
            </w:r>
          </w:p>
          <w:p w:rsidR="00C95D14" w:rsidRDefault="00C95D14" w:rsidP="00C95D14"/>
          <w:p w:rsidR="002578EB" w:rsidRDefault="002578EB" w:rsidP="00C95D14">
            <w:proofErr w:type="spellStart"/>
            <w:r>
              <w:t>sqlplus</w:t>
            </w:r>
            <w:proofErr w:type="spellEnd"/>
            <w:r>
              <w:t xml:space="preserve"> / as </w:t>
            </w:r>
            <w:proofErr w:type="spellStart"/>
            <w:r>
              <w:t>sysdba</w:t>
            </w:r>
            <w:proofErr w:type="spellEnd"/>
          </w:p>
          <w:p w:rsidR="002578EB" w:rsidRDefault="002578EB" w:rsidP="002578EB">
            <w:r>
              <w:lastRenderedPageBreak/>
              <w:t xml:space="preserve">set </w:t>
            </w:r>
            <w:proofErr w:type="spellStart"/>
            <w:r>
              <w:t>linesize</w:t>
            </w:r>
            <w:proofErr w:type="spellEnd"/>
            <w:r>
              <w:t xml:space="preserve"> 200 </w:t>
            </w:r>
            <w:proofErr w:type="spellStart"/>
            <w:r>
              <w:t>pagesize</w:t>
            </w:r>
            <w:proofErr w:type="spellEnd"/>
            <w:r>
              <w:t xml:space="preserve"> 200</w:t>
            </w:r>
          </w:p>
          <w:p w:rsidR="002578EB" w:rsidRDefault="002578EB" w:rsidP="002578EB">
            <w:r>
              <w:t xml:space="preserve">select * from </w:t>
            </w:r>
            <w:proofErr w:type="spellStart"/>
            <w:r>
              <w:t>v$flash_recovery_area_usage</w:t>
            </w:r>
            <w:proofErr w:type="spellEnd"/>
            <w:r>
              <w:t>;</w:t>
            </w:r>
          </w:p>
          <w:p w:rsidR="00C95D14" w:rsidRDefault="00C95D14" w:rsidP="00C95D14"/>
        </w:tc>
      </w:tr>
    </w:tbl>
    <w:p w:rsidR="0014559F" w:rsidRDefault="0014559F" w:rsidP="00C32BCD">
      <w:proofErr w:type="gramStart"/>
      <w:r>
        <w:rPr>
          <w:rFonts w:hint="eastAsia"/>
        </w:rPr>
        <w:lastRenderedPageBreak/>
        <w:t>表空间</w:t>
      </w:r>
      <w:proofErr w:type="gramEnd"/>
      <w:r>
        <w:rPr>
          <w:rFonts w:hint="eastAsia"/>
        </w:rPr>
        <w:t>使用率如果达到</w:t>
      </w:r>
      <w:r>
        <w:rPr>
          <w:rFonts w:hint="eastAsia"/>
        </w:rPr>
        <w:t>8</w:t>
      </w:r>
      <w:r>
        <w:t>0</w:t>
      </w:r>
      <w:r>
        <w:rPr>
          <w:rFonts w:hint="eastAsia"/>
        </w:rPr>
        <w:t>%</w:t>
      </w:r>
      <w:r>
        <w:rPr>
          <w:rFonts w:hint="eastAsia"/>
        </w:rPr>
        <w:t>或者</w:t>
      </w:r>
      <w:r>
        <w:rPr>
          <w:rFonts w:hint="eastAsia"/>
        </w:rPr>
        <w:t>9</w:t>
      </w:r>
      <w:r>
        <w:t>0</w:t>
      </w:r>
      <w:r>
        <w:rPr>
          <w:rFonts w:hint="eastAsia"/>
        </w:rPr>
        <w:t>%</w:t>
      </w:r>
      <w:r>
        <w:rPr>
          <w:rFonts w:hint="eastAsia"/>
        </w:rPr>
        <w:t>以上要扩展表空间</w:t>
      </w:r>
    </w:p>
    <w:p w:rsidR="00C95D14" w:rsidRDefault="002578EB" w:rsidP="00C32BCD">
      <w:r>
        <w:rPr>
          <w:noProof/>
        </w:rPr>
        <w:drawing>
          <wp:inline distT="0" distB="0" distL="0" distR="0" wp14:anchorId="039DFDEF" wp14:editId="4A964A32">
            <wp:extent cx="5274310" cy="2292350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8EB" w:rsidRDefault="0014559F" w:rsidP="00C32BCD">
      <w:r>
        <w:rPr>
          <w:rFonts w:hint="eastAsia"/>
        </w:rPr>
        <w:t>闪回区利用率要低于</w:t>
      </w:r>
      <w:r>
        <w:rPr>
          <w:rFonts w:hint="eastAsia"/>
        </w:rPr>
        <w:t>5</w:t>
      </w:r>
      <w:r>
        <w:t>0</w:t>
      </w:r>
      <w:r>
        <w:rPr>
          <w:rFonts w:hint="eastAsia"/>
        </w:rPr>
        <w:t>%</w:t>
      </w:r>
      <w:r>
        <w:rPr>
          <w:rFonts w:hint="eastAsia"/>
        </w:rPr>
        <w:t>，否则要及时清理归档。</w:t>
      </w:r>
    </w:p>
    <w:p w:rsidR="002578EB" w:rsidRDefault="002578EB" w:rsidP="00F47ECF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F488D0" wp14:editId="1CB18812">
            <wp:extent cx="5274310" cy="1630045"/>
            <wp:effectExtent l="0" t="0" r="254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68" w:rsidRPr="007C4A31" w:rsidRDefault="00B02868" w:rsidP="00C32BCD">
      <w:pPr>
        <w:rPr>
          <w:sz w:val="24"/>
          <w:szCs w:val="24"/>
        </w:rPr>
      </w:pPr>
    </w:p>
    <w:p w:rsidR="00402415" w:rsidRPr="00850045" w:rsidRDefault="00402415" w:rsidP="00C32BC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="00C32BCD" w:rsidRPr="00F47ECF">
        <w:rPr>
          <w:rFonts w:hint="eastAsia"/>
          <w:b/>
          <w:sz w:val="28"/>
          <w:szCs w:val="28"/>
        </w:rPr>
        <w:t>、</w:t>
      </w:r>
      <w:r w:rsidR="005C4BEC" w:rsidRPr="00F47ECF">
        <w:rPr>
          <w:rFonts w:hint="eastAsia"/>
          <w:b/>
          <w:sz w:val="28"/>
          <w:szCs w:val="28"/>
        </w:rPr>
        <w:t>R</w:t>
      </w:r>
      <w:r w:rsidR="005C4BEC" w:rsidRPr="00F47ECF">
        <w:rPr>
          <w:b/>
          <w:sz w:val="28"/>
          <w:szCs w:val="28"/>
        </w:rPr>
        <w:t>MAN</w:t>
      </w:r>
      <w:r w:rsidR="005C4BEC" w:rsidRPr="00F47ECF">
        <w:rPr>
          <w:rFonts w:hint="eastAsia"/>
          <w:b/>
          <w:sz w:val="28"/>
          <w:szCs w:val="28"/>
        </w:rPr>
        <w:t>备份状态检查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02415" w:rsidTr="00402415">
        <w:tc>
          <w:tcPr>
            <w:tcW w:w="8522" w:type="dxa"/>
          </w:tcPr>
          <w:p w:rsidR="00402415" w:rsidRDefault="00402415" w:rsidP="00C32BC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</w:t>
            </w:r>
            <w:r>
              <w:rPr>
                <w:rFonts w:hint="eastAsia"/>
                <w:b/>
                <w:sz w:val="28"/>
                <w:szCs w:val="28"/>
              </w:rPr>
              <w:t>u</w:t>
            </w:r>
            <w:proofErr w:type="spellEnd"/>
            <w:r>
              <w:rPr>
                <w:b/>
                <w:sz w:val="28"/>
                <w:szCs w:val="28"/>
              </w:rPr>
              <w:t xml:space="preserve">  - oracle</w:t>
            </w:r>
          </w:p>
          <w:p w:rsidR="00402415" w:rsidRDefault="00402415" w:rsidP="00C32BC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rman</w:t>
            </w:r>
            <w:proofErr w:type="spellEnd"/>
            <w:r>
              <w:rPr>
                <w:b/>
                <w:sz w:val="28"/>
                <w:szCs w:val="28"/>
              </w:rPr>
              <w:t xml:space="preserve"> target /</w:t>
            </w:r>
          </w:p>
          <w:p w:rsidR="00402415" w:rsidRDefault="00402415" w:rsidP="00C32B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backup summary;</w:t>
            </w:r>
          </w:p>
        </w:tc>
      </w:tr>
    </w:tbl>
    <w:p w:rsidR="00C32BCD" w:rsidRPr="00850045" w:rsidRDefault="00402415" w:rsidP="00C32BCD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AAB855" wp14:editId="4D57E69B">
            <wp:extent cx="5274310" cy="1264920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BCD" w:rsidRDefault="00C32BCD" w:rsidP="00C32BCD"/>
    <w:p w:rsidR="004B1AC9" w:rsidRDefault="00111540" w:rsidP="00C32BCD">
      <w:r>
        <w:rPr>
          <w:rFonts w:hint="eastAsia"/>
        </w:rPr>
        <w:t>备份集显示时间和备份标签的日期搓。</w:t>
      </w:r>
    </w:p>
    <w:p w:rsidR="00BA5451" w:rsidRDefault="00402415">
      <w:r>
        <w:rPr>
          <w:noProof/>
        </w:rPr>
        <w:lastRenderedPageBreak/>
        <w:drawing>
          <wp:inline distT="0" distB="0" distL="0" distR="0" wp14:anchorId="295925BC" wp14:editId="42462DE7">
            <wp:extent cx="5274310" cy="2367280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3513"/>
    <w:multiLevelType w:val="hybridMultilevel"/>
    <w:tmpl w:val="E0BAEA40"/>
    <w:lvl w:ilvl="0" w:tplc="EAF08CE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4273CD"/>
    <w:multiLevelType w:val="hybridMultilevel"/>
    <w:tmpl w:val="3B9641F6"/>
    <w:lvl w:ilvl="0" w:tplc="91E6A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DB"/>
    <w:rsid w:val="000171D0"/>
    <w:rsid w:val="000509CC"/>
    <w:rsid w:val="00100B31"/>
    <w:rsid w:val="0010255C"/>
    <w:rsid w:val="00111540"/>
    <w:rsid w:val="001240A1"/>
    <w:rsid w:val="0014559F"/>
    <w:rsid w:val="001908F2"/>
    <w:rsid w:val="001A64C0"/>
    <w:rsid w:val="0021132D"/>
    <w:rsid w:val="00235CC0"/>
    <w:rsid w:val="002578EB"/>
    <w:rsid w:val="002970B2"/>
    <w:rsid w:val="0031172A"/>
    <w:rsid w:val="003753B6"/>
    <w:rsid w:val="00382CF0"/>
    <w:rsid w:val="003851EF"/>
    <w:rsid w:val="00386E7B"/>
    <w:rsid w:val="003E57C4"/>
    <w:rsid w:val="003E7AA7"/>
    <w:rsid w:val="00402415"/>
    <w:rsid w:val="00406FF8"/>
    <w:rsid w:val="00426BFC"/>
    <w:rsid w:val="00437A41"/>
    <w:rsid w:val="0044739A"/>
    <w:rsid w:val="0045181A"/>
    <w:rsid w:val="004B1AC9"/>
    <w:rsid w:val="004D317A"/>
    <w:rsid w:val="00530CFF"/>
    <w:rsid w:val="00563AD6"/>
    <w:rsid w:val="005B742C"/>
    <w:rsid w:val="005C4BEC"/>
    <w:rsid w:val="00620201"/>
    <w:rsid w:val="006D4B65"/>
    <w:rsid w:val="006D4EDB"/>
    <w:rsid w:val="006D6209"/>
    <w:rsid w:val="00761233"/>
    <w:rsid w:val="007B2273"/>
    <w:rsid w:val="007C4A31"/>
    <w:rsid w:val="007C7504"/>
    <w:rsid w:val="007D6346"/>
    <w:rsid w:val="007E238F"/>
    <w:rsid w:val="007F5245"/>
    <w:rsid w:val="008156E2"/>
    <w:rsid w:val="0084445B"/>
    <w:rsid w:val="00850045"/>
    <w:rsid w:val="0086260F"/>
    <w:rsid w:val="008879ED"/>
    <w:rsid w:val="0089357D"/>
    <w:rsid w:val="0091602D"/>
    <w:rsid w:val="009740DE"/>
    <w:rsid w:val="00A175B1"/>
    <w:rsid w:val="00A35F2B"/>
    <w:rsid w:val="00A57D1D"/>
    <w:rsid w:val="00A94E84"/>
    <w:rsid w:val="00AC492F"/>
    <w:rsid w:val="00AD1B03"/>
    <w:rsid w:val="00AE60D5"/>
    <w:rsid w:val="00B02868"/>
    <w:rsid w:val="00B326F5"/>
    <w:rsid w:val="00B34C9A"/>
    <w:rsid w:val="00B501B8"/>
    <w:rsid w:val="00BA2317"/>
    <w:rsid w:val="00BA5451"/>
    <w:rsid w:val="00BD1EE4"/>
    <w:rsid w:val="00C03785"/>
    <w:rsid w:val="00C2367C"/>
    <w:rsid w:val="00C32BCD"/>
    <w:rsid w:val="00C643E3"/>
    <w:rsid w:val="00C72B62"/>
    <w:rsid w:val="00C84CE9"/>
    <w:rsid w:val="00C9276B"/>
    <w:rsid w:val="00C95D14"/>
    <w:rsid w:val="00C9627F"/>
    <w:rsid w:val="00DD0FAC"/>
    <w:rsid w:val="00DD3AC3"/>
    <w:rsid w:val="00DE70AF"/>
    <w:rsid w:val="00DF1F40"/>
    <w:rsid w:val="00E04B40"/>
    <w:rsid w:val="00E93DCF"/>
    <w:rsid w:val="00EF67E1"/>
    <w:rsid w:val="00F1578C"/>
    <w:rsid w:val="00F20843"/>
    <w:rsid w:val="00F35106"/>
    <w:rsid w:val="00F4111F"/>
    <w:rsid w:val="00F47ECF"/>
    <w:rsid w:val="00F7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B4DD"/>
  <w15:chartTrackingRefBased/>
  <w15:docId w15:val="{D76FCA8C-31D8-4E79-8236-D0282669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0509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EC"/>
    <w:pPr>
      <w:ind w:firstLineChars="200" w:firstLine="420"/>
    </w:pPr>
  </w:style>
  <w:style w:type="table" w:styleId="a4">
    <w:name w:val="Table Grid"/>
    <w:basedOn w:val="a1"/>
    <w:uiPriority w:val="59"/>
    <w:rsid w:val="00C64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7AA7"/>
    <w:rPr>
      <w:color w:val="0000FF" w:themeColor="hyperlink"/>
      <w:u w:val="single"/>
    </w:rPr>
  </w:style>
  <w:style w:type="character" w:customStyle="1" w:styleId="30">
    <w:name w:val="标题 3 字符"/>
    <w:basedOn w:val="a0"/>
    <w:link w:val="3"/>
    <w:uiPriority w:val="9"/>
    <w:rsid w:val="000509CC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7FF0-4985-4BE0-873B-565A2C32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7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Xiaochuang Ren</dc:creator>
  <cp:keywords/>
  <dc:description/>
  <cp:lastModifiedBy>Xiaochuang Ren</cp:lastModifiedBy>
  <cp:revision>84</cp:revision>
  <dcterms:created xsi:type="dcterms:W3CDTF">2022-08-29T06:09:00Z</dcterms:created>
  <dcterms:modified xsi:type="dcterms:W3CDTF">2023-03-09T13:51:00Z</dcterms:modified>
</cp:coreProperties>
</file>